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85" w:rsidRPr="00AD16BF" w:rsidRDefault="008C715E" w:rsidP="004200AD">
      <w:pPr>
        <w:pStyle w:val="20"/>
        <w:shd w:val="clear" w:color="auto" w:fill="auto"/>
        <w:spacing w:after="213"/>
      </w:pPr>
      <w:r w:rsidRPr="00AD16BF">
        <w:t>РОССИЙСКАЯ ФЕДЕРАЦИЯ</w:t>
      </w:r>
      <w:r w:rsidRPr="00AD16BF">
        <w:br/>
        <w:t>КУЧУКСКИЙ СЕЛЬСКИЙ СОВЕТ ДЕПУТАТОВ</w:t>
      </w:r>
      <w:r w:rsidRPr="00AD16BF">
        <w:br/>
        <w:t>ШЕЛАБОЛИХИНСКОГО РАЙОНА АЛТАЙСКОГО КРАЯ</w:t>
      </w:r>
    </w:p>
    <w:p w:rsidR="00AD16BF" w:rsidRPr="00AD16BF" w:rsidRDefault="00E35585" w:rsidP="00AD16BF">
      <w:pPr>
        <w:shd w:val="clear" w:color="auto" w:fill="FFFFFF"/>
        <w:tabs>
          <w:tab w:val="left" w:leader="underscore" w:pos="1397"/>
          <w:tab w:val="left" w:pos="6077"/>
          <w:tab w:val="left" w:leader="underscore" w:pos="6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16BF">
        <w:rPr>
          <w:rFonts w:ascii="Times New Roman" w:hAnsi="Times New Roman" w:cs="Times New Roman"/>
          <w:sz w:val="28"/>
          <w:szCs w:val="28"/>
        </w:rPr>
        <w:t>РЕШЕНИЕ</w:t>
      </w:r>
    </w:p>
    <w:p w:rsidR="00AD16BF" w:rsidRPr="001C771C" w:rsidRDefault="0072782C" w:rsidP="00AD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 марта</w:t>
      </w:r>
      <w:r w:rsidR="00AD16BF" w:rsidRPr="00AD16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2023</w:t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D16BF" w:rsidRPr="001C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200AD" w:rsidRPr="001C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200AD" w:rsidRPr="001C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D16BF" w:rsidRPr="001C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D16BF" w:rsidRPr="001C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  29</w:t>
      </w:r>
    </w:p>
    <w:p w:rsidR="00AD16BF" w:rsidRPr="00AD16BF" w:rsidRDefault="00AD16BF" w:rsidP="004200A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90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Pr="00AD1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Кучук</w:t>
      </w:r>
      <w:proofErr w:type="spellEnd"/>
    </w:p>
    <w:p w:rsidR="003E2B6A" w:rsidRDefault="009D0824" w:rsidP="00AD1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3E2B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списании нежилого помещения</w:t>
      </w:r>
      <w:r w:rsidR="000051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</w:p>
    <w:p w:rsidR="00AD16BF" w:rsidRDefault="0000518F" w:rsidP="0042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 культуры</w:t>
      </w:r>
      <w:r w:rsidR="00DB1E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 w:rsidR="00DB1E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Кучук</w:t>
      </w:r>
      <w:proofErr w:type="spellEnd"/>
    </w:p>
    <w:p w:rsidR="004200AD" w:rsidRPr="004200AD" w:rsidRDefault="004200AD" w:rsidP="0042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0AD" w:rsidRDefault="00DB1E06" w:rsidP="006F2719">
      <w:pPr>
        <w:pStyle w:val="20"/>
        <w:shd w:val="clear" w:color="auto" w:fill="auto"/>
        <w:spacing w:after="0" w:line="260" w:lineRule="exact"/>
        <w:ind w:firstLine="360"/>
        <w:jc w:val="both"/>
      </w:pPr>
      <w:proofErr w:type="gramStart"/>
      <w:r>
        <w:rPr>
          <w:color w:val="000000"/>
          <w:bdr w:val="none" w:sz="0" w:space="0" w:color="auto" w:frame="1"/>
          <w:lang w:eastAsia="ru-RU"/>
        </w:rPr>
        <w:t xml:space="preserve">В соответствии  </w:t>
      </w:r>
      <w:r>
        <w:t xml:space="preserve">с </w:t>
      </w:r>
      <w:r w:rsidRPr="00F45D34">
        <w:rPr>
          <w:color w:val="000000"/>
          <w:bdr w:val="none" w:sz="0" w:space="0" w:color="auto" w:frame="1"/>
          <w:lang w:eastAsia="ru-RU"/>
        </w:rPr>
        <w:t>Положение</w:t>
      </w:r>
      <w:r>
        <w:rPr>
          <w:color w:val="000000"/>
          <w:bdr w:val="none" w:sz="0" w:space="0" w:color="auto" w:frame="1"/>
          <w:lang w:eastAsia="ru-RU"/>
        </w:rPr>
        <w:t>м</w:t>
      </w:r>
      <w:r w:rsidRPr="00F45D34">
        <w:rPr>
          <w:color w:val="000000"/>
          <w:bdr w:val="none" w:sz="0" w:space="0" w:color="auto" w:frame="1"/>
          <w:lang w:eastAsia="ru-RU"/>
        </w:rPr>
        <w:t xml:space="preserve"> о порядке списания муниципального имущества (основных средств)  </w:t>
      </w:r>
      <w:r w:rsidRPr="00F45D34">
        <w:t xml:space="preserve">муниципального образования </w:t>
      </w:r>
      <w:proofErr w:type="spellStart"/>
      <w:r w:rsidRPr="00F45D34">
        <w:t>Кучукский</w:t>
      </w:r>
      <w:proofErr w:type="spellEnd"/>
      <w:r w:rsidRPr="00F45D34">
        <w:t xml:space="preserve"> сельсовет </w:t>
      </w:r>
      <w:proofErr w:type="spellStart"/>
      <w:r w:rsidRPr="00F45D34">
        <w:t>Шелаболихинского</w:t>
      </w:r>
      <w:proofErr w:type="spellEnd"/>
      <w:r w:rsidRPr="00F45D34">
        <w:t xml:space="preserve"> района Алтайского края</w:t>
      </w:r>
      <w:r w:rsidR="004200AD">
        <w:t>, утверждены</w:t>
      </w:r>
      <w:r>
        <w:t xml:space="preserve"> решением </w:t>
      </w:r>
      <w:proofErr w:type="spellStart"/>
      <w:r>
        <w:t>Кучукского</w:t>
      </w:r>
      <w:proofErr w:type="spellEnd"/>
      <w:r>
        <w:t xml:space="preserve"> сельског</w:t>
      </w:r>
      <w:r w:rsidR="004200AD">
        <w:t>о Совета депутатов от 30.09.2021</w:t>
      </w:r>
      <w:r>
        <w:t xml:space="preserve"> № 116 , на основании акта о</w:t>
      </w:r>
      <w:r w:rsidR="004200AD">
        <w:t>бследования нежилого помещения</w:t>
      </w:r>
      <w:r w:rsidR="0072782C">
        <w:t xml:space="preserve"> дома культура с. </w:t>
      </w:r>
      <w:proofErr w:type="spellStart"/>
      <w:r w:rsidR="0072782C">
        <w:t>Кучук</w:t>
      </w:r>
      <w:proofErr w:type="spellEnd"/>
      <w:r w:rsidR="0072782C">
        <w:t xml:space="preserve"> от 22.02.2023</w:t>
      </w:r>
      <w:r w:rsidR="004200AD">
        <w:t>г</w:t>
      </w:r>
      <w:r>
        <w:t>,</w:t>
      </w:r>
      <w:r w:rsidR="0072782C">
        <w:t xml:space="preserve"> распоряжение № 3-р от 16.04.2023г </w:t>
      </w:r>
      <w:r w:rsidR="004200AD">
        <w:t xml:space="preserve"> об оценке рыночной стоимости строительных материалов полученных от разбора дома культуры, </w:t>
      </w:r>
      <w:r w:rsidR="004200AD" w:rsidRPr="004200AD">
        <w:t xml:space="preserve"> </w:t>
      </w:r>
      <w:r w:rsidR="004200AD">
        <w:t>расположенного по адресу</w:t>
      </w:r>
      <w:proofErr w:type="gramEnd"/>
      <w:r w:rsidR="004200AD">
        <w:t xml:space="preserve">: Алтайский край </w:t>
      </w:r>
      <w:proofErr w:type="spellStart"/>
      <w:r w:rsidR="004200AD">
        <w:t>Шелаболихинский</w:t>
      </w:r>
      <w:proofErr w:type="spellEnd"/>
      <w:r w:rsidR="004200AD">
        <w:t xml:space="preserve"> район, с. </w:t>
      </w:r>
      <w:proofErr w:type="spellStart"/>
      <w:r w:rsidR="004200AD">
        <w:t>Кучук</w:t>
      </w:r>
      <w:proofErr w:type="spellEnd"/>
      <w:r w:rsidR="004200AD">
        <w:t>, ул. Ленина, д. 33,</w:t>
      </w:r>
      <w:r>
        <w:rPr>
          <w:color w:val="000000"/>
          <w:bdr w:val="none" w:sz="0" w:space="0" w:color="auto" w:frame="1"/>
          <w:lang w:eastAsia="ru-RU"/>
        </w:rPr>
        <w:t xml:space="preserve"> </w:t>
      </w:r>
      <w:r w:rsidR="00AD16BF" w:rsidRPr="00C90265">
        <w:rPr>
          <w:color w:val="000000"/>
          <w:bdr w:val="none" w:sz="0" w:space="0" w:color="auto" w:frame="1"/>
          <w:lang w:eastAsia="ru-RU"/>
        </w:rPr>
        <w:t xml:space="preserve">руководствуясь Уставом муниципального образования </w:t>
      </w:r>
      <w:proofErr w:type="spellStart"/>
      <w:r w:rsidR="00AD16BF" w:rsidRPr="00AD16BF">
        <w:rPr>
          <w:color w:val="000000"/>
          <w:bdr w:val="none" w:sz="0" w:space="0" w:color="auto" w:frame="1"/>
          <w:lang w:eastAsia="ru-RU"/>
        </w:rPr>
        <w:t>Кучукский</w:t>
      </w:r>
      <w:proofErr w:type="spellEnd"/>
      <w:r w:rsidR="00AD16BF" w:rsidRPr="00AD16BF">
        <w:rPr>
          <w:color w:val="000000"/>
          <w:bdr w:val="none" w:sz="0" w:space="0" w:color="auto" w:frame="1"/>
          <w:lang w:eastAsia="ru-RU"/>
        </w:rPr>
        <w:t xml:space="preserve"> </w:t>
      </w:r>
      <w:r w:rsidR="00AD16BF" w:rsidRPr="00C90265">
        <w:rPr>
          <w:color w:val="000000"/>
          <w:bdr w:val="none" w:sz="0" w:space="0" w:color="auto" w:frame="1"/>
          <w:lang w:eastAsia="ru-RU"/>
        </w:rPr>
        <w:t xml:space="preserve"> сельсовет </w:t>
      </w:r>
      <w:proofErr w:type="spellStart"/>
      <w:r w:rsidR="00AD16BF" w:rsidRPr="00AD16BF">
        <w:rPr>
          <w:color w:val="000000"/>
          <w:bdr w:val="none" w:sz="0" w:space="0" w:color="auto" w:frame="1"/>
          <w:lang w:eastAsia="ru-RU"/>
        </w:rPr>
        <w:t>Шелаболихинского</w:t>
      </w:r>
      <w:proofErr w:type="spellEnd"/>
      <w:r w:rsidR="00AD16BF" w:rsidRPr="00AD16BF">
        <w:rPr>
          <w:color w:val="000000"/>
          <w:bdr w:val="none" w:sz="0" w:space="0" w:color="auto" w:frame="1"/>
          <w:lang w:eastAsia="ru-RU"/>
        </w:rPr>
        <w:t xml:space="preserve"> </w:t>
      </w:r>
      <w:r w:rsidR="00AD16BF" w:rsidRPr="00C90265">
        <w:rPr>
          <w:color w:val="000000"/>
          <w:bdr w:val="none" w:sz="0" w:space="0" w:color="auto" w:frame="1"/>
          <w:lang w:eastAsia="ru-RU"/>
        </w:rPr>
        <w:t xml:space="preserve"> района Алтайского края, </w:t>
      </w:r>
      <w:r w:rsidR="00AD16BF" w:rsidRPr="00AD16BF">
        <w:t xml:space="preserve">сельский Совет депутатов </w:t>
      </w:r>
      <w:r w:rsidR="004200AD">
        <w:br/>
      </w:r>
      <w:r w:rsidR="00AD16BF" w:rsidRPr="00AD16BF">
        <w:t>РЕШИЛ:</w:t>
      </w:r>
    </w:p>
    <w:p w:rsidR="006F2719" w:rsidRDefault="006F2719" w:rsidP="006F2719">
      <w:pPr>
        <w:pStyle w:val="20"/>
        <w:shd w:val="clear" w:color="auto" w:fill="auto"/>
        <w:spacing w:after="0" w:line="260" w:lineRule="exact"/>
        <w:jc w:val="both"/>
      </w:pPr>
      <w:r>
        <w:t xml:space="preserve">   </w:t>
      </w:r>
      <w:r w:rsidR="004200AD">
        <w:t>1.</w:t>
      </w:r>
      <w:r>
        <w:t xml:space="preserve"> </w:t>
      </w:r>
      <w:r w:rsidR="00DB1E06" w:rsidRPr="004200AD">
        <w:t>Согласовать списание муниципального</w:t>
      </w:r>
      <w:r w:rsidR="009D0824" w:rsidRPr="004200AD">
        <w:t>   имуществ</w:t>
      </w:r>
      <w:r w:rsidR="00DB1E06" w:rsidRPr="004200AD">
        <w:t xml:space="preserve">а муниципального образования </w:t>
      </w:r>
      <w:proofErr w:type="spellStart"/>
      <w:r w:rsidR="00DB1E06" w:rsidRPr="004200AD">
        <w:t>Кучукский</w:t>
      </w:r>
      <w:proofErr w:type="spellEnd"/>
      <w:r w:rsidR="00DB1E06" w:rsidRPr="004200AD">
        <w:t xml:space="preserve"> сельсовет </w:t>
      </w:r>
      <w:proofErr w:type="spellStart"/>
      <w:r w:rsidR="00DB1E06" w:rsidRPr="004200AD">
        <w:t>Шелаболихинского</w:t>
      </w:r>
      <w:proofErr w:type="spellEnd"/>
      <w:r w:rsidR="00DB1E06" w:rsidRPr="004200AD">
        <w:t xml:space="preserve"> района Алтайского края</w:t>
      </w:r>
      <w:r w:rsidR="001B17CF">
        <w:t xml:space="preserve"> </w:t>
      </w:r>
      <w:r>
        <w:t>-</w:t>
      </w:r>
      <w:r w:rsidR="001B17CF">
        <w:t xml:space="preserve"> </w:t>
      </w:r>
      <w:r>
        <w:t xml:space="preserve"> здания</w:t>
      </w:r>
      <w:r w:rsidR="009D0824" w:rsidRPr="004200AD">
        <w:t xml:space="preserve"> дома культуры</w:t>
      </w:r>
      <w:r>
        <w:t>,</w:t>
      </w:r>
      <w:r w:rsidR="009D0824" w:rsidRPr="004200AD">
        <w:t xml:space="preserve"> расположенного по адресу: Алтайский край </w:t>
      </w:r>
      <w:proofErr w:type="spellStart"/>
      <w:r w:rsidR="009D0824" w:rsidRPr="004200AD">
        <w:t>Шелаболихинский</w:t>
      </w:r>
      <w:proofErr w:type="spellEnd"/>
      <w:r w:rsidR="009D0824" w:rsidRPr="004200AD">
        <w:t xml:space="preserve"> район, с. </w:t>
      </w:r>
      <w:proofErr w:type="spellStart"/>
      <w:r w:rsidR="009D0824" w:rsidRPr="004200AD">
        <w:t>Кучук</w:t>
      </w:r>
      <w:proofErr w:type="spellEnd"/>
      <w:r w:rsidR="009D0824" w:rsidRPr="004200AD">
        <w:t>, ул. Ленина, д. 33,</w:t>
      </w:r>
      <w:r w:rsidR="00DB1E06" w:rsidRPr="004200AD">
        <w:t xml:space="preserve"> балансовой стоимостью 1 902 375 рублей 43 копейки, без остаточной стоимости.</w:t>
      </w:r>
    </w:p>
    <w:p w:rsidR="00FE3D0C" w:rsidRPr="006F2719" w:rsidRDefault="006F2719" w:rsidP="006F2719">
      <w:pPr>
        <w:pStyle w:val="20"/>
        <w:shd w:val="clear" w:color="auto" w:fill="auto"/>
        <w:spacing w:after="0" w:line="260" w:lineRule="exact"/>
        <w:jc w:val="both"/>
      </w:pPr>
      <w:r>
        <w:t xml:space="preserve">   2. </w:t>
      </w:r>
      <w:r w:rsidR="00DB1E06">
        <w:t xml:space="preserve">Рекомендовать </w:t>
      </w:r>
      <w:r w:rsidR="00BE18E8" w:rsidRPr="00BE18E8">
        <w:rPr>
          <w:color w:val="000000"/>
        </w:rPr>
        <w:t xml:space="preserve">Администрации </w:t>
      </w:r>
      <w:proofErr w:type="spellStart"/>
      <w:r w:rsidR="00BE18E8">
        <w:rPr>
          <w:color w:val="000000"/>
        </w:rPr>
        <w:t>Кучукского</w:t>
      </w:r>
      <w:proofErr w:type="spellEnd"/>
      <w:r w:rsidR="00BE18E8">
        <w:rPr>
          <w:color w:val="000000"/>
        </w:rPr>
        <w:t xml:space="preserve"> сельсовета  поставить на учет </w:t>
      </w:r>
      <w:r w:rsidR="00BE18E8" w:rsidRPr="00BE18E8">
        <w:rPr>
          <w:color w:val="000000"/>
        </w:rPr>
        <w:t>строительные материалы</w:t>
      </w:r>
      <w:r w:rsidR="00DB1E06" w:rsidRPr="00BE18E8">
        <w:rPr>
          <w:color w:val="000000"/>
        </w:rPr>
        <w:t xml:space="preserve"> от</w:t>
      </w:r>
      <w:r>
        <w:rPr>
          <w:color w:val="000000"/>
        </w:rPr>
        <w:t xml:space="preserve"> разбора</w:t>
      </w:r>
      <w:r w:rsidR="00DB1E06" w:rsidRPr="00BE18E8">
        <w:rPr>
          <w:color w:val="000000"/>
        </w:rPr>
        <w:t xml:space="preserve"> списываемого объекта: брев</w:t>
      </w:r>
      <w:r>
        <w:rPr>
          <w:color w:val="000000"/>
        </w:rPr>
        <w:t>на</w:t>
      </w:r>
      <w:r w:rsidR="001B17CF">
        <w:rPr>
          <w:color w:val="000000"/>
        </w:rPr>
        <w:t xml:space="preserve">  50 </w:t>
      </w:r>
      <w:proofErr w:type="spellStart"/>
      <w:r>
        <w:rPr>
          <w:color w:val="000000"/>
        </w:rPr>
        <w:t>куб.м</w:t>
      </w:r>
      <w:proofErr w:type="spellEnd"/>
      <w:r>
        <w:rPr>
          <w:color w:val="000000"/>
        </w:rPr>
        <w:t>., кирпич_</w:t>
      </w:r>
      <w:r w:rsidR="001B17CF">
        <w:rPr>
          <w:color w:val="000000"/>
        </w:rPr>
        <w:t>1000_</w:t>
      </w:r>
      <w:r w:rsidR="00BE18E8" w:rsidRPr="00BE18E8">
        <w:rPr>
          <w:color w:val="000000"/>
        </w:rPr>
        <w:t>шт</w:t>
      </w:r>
      <w:r w:rsidR="001B17CF">
        <w:rPr>
          <w:color w:val="000000"/>
        </w:rPr>
        <w:t>.</w:t>
      </w:r>
      <w:r w:rsidR="00BE18E8" w:rsidRPr="00BE18E8">
        <w:rPr>
          <w:color w:val="000000"/>
        </w:rPr>
        <w:t>,</w:t>
      </w:r>
      <w:r w:rsidR="00BE18E8">
        <w:rPr>
          <w:color w:val="000000"/>
        </w:rPr>
        <w:t xml:space="preserve"> </w:t>
      </w:r>
      <w:r w:rsidR="001B17CF">
        <w:rPr>
          <w:color w:val="000000"/>
        </w:rPr>
        <w:t xml:space="preserve"> </w:t>
      </w:r>
      <w:r w:rsidR="00BE18E8">
        <w:rPr>
          <w:color w:val="000000"/>
        </w:rPr>
        <w:t>стоимостью 148280 рублей.</w:t>
      </w:r>
    </w:p>
    <w:p w:rsidR="00BE18E8" w:rsidRDefault="006F2719" w:rsidP="006F2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8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D34" w:rsidRPr="00BE18E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на </w:t>
      </w:r>
      <w:r w:rsidR="00BE18E8">
        <w:rPr>
          <w:rFonts w:ascii="Times New Roman" w:hAnsi="Times New Roman" w:cs="Times New Roman"/>
          <w:sz w:val="28"/>
          <w:szCs w:val="28"/>
        </w:rPr>
        <w:t xml:space="preserve"> </w:t>
      </w:r>
      <w:r w:rsidR="00F45D34" w:rsidRPr="00BE18E8">
        <w:rPr>
          <w:rFonts w:ascii="Times New Roman" w:hAnsi="Times New Roman" w:cs="Times New Roman"/>
          <w:sz w:val="28"/>
          <w:szCs w:val="28"/>
        </w:rPr>
        <w:t>информационном стенде в Администрации сельсовета.</w:t>
      </w:r>
    </w:p>
    <w:p w:rsidR="00AD16BF" w:rsidRPr="00AD16BF" w:rsidRDefault="006F2719" w:rsidP="006F2719">
      <w:pPr>
        <w:pStyle w:val="20"/>
        <w:shd w:val="clear" w:color="auto" w:fill="auto"/>
        <w:spacing w:after="633"/>
        <w:jc w:val="both"/>
      </w:pPr>
      <w:r>
        <w:rPr>
          <w:rFonts w:eastAsiaTheme="minorHAnsi"/>
        </w:rPr>
        <w:t xml:space="preserve">   </w:t>
      </w:r>
      <w:r w:rsidR="00BE18E8">
        <w:t>4.</w:t>
      </w:r>
      <w:r>
        <w:t xml:space="preserve"> </w:t>
      </w:r>
      <w:proofErr w:type="gramStart"/>
      <w:r w:rsidR="00AD16BF" w:rsidRPr="00AD16BF">
        <w:t>Контроль за</w:t>
      </w:r>
      <w:proofErr w:type="gramEnd"/>
      <w:r w:rsidR="00AD16BF" w:rsidRPr="00AD16BF">
        <w:t xml:space="preserve"> исполнением настоящего решения возложить на постоянную комиссию сельского Совета депутатов по социально - экономическому развитию и социальным</w:t>
      </w:r>
      <w:r>
        <w:t xml:space="preserve"> </w:t>
      </w:r>
      <w:r w:rsidR="00AD16BF" w:rsidRPr="00AD16BF">
        <w:t>вопросам села.</w:t>
      </w:r>
    </w:p>
    <w:p w:rsidR="00AD16BF" w:rsidRPr="00AD16BF" w:rsidRDefault="006F2719" w:rsidP="004200AD">
      <w:pPr>
        <w:pStyle w:val="20"/>
        <w:shd w:val="clear" w:color="auto" w:fill="auto"/>
        <w:spacing w:after="0" w:line="280" w:lineRule="exact"/>
        <w:jc w:val="both"/>
      </w:pPr>
      <w:r w:rsidRPr="00AD16BF">
        <w:rPr>
          <w:noProof/>
          <w:lang w:eastAsia="ru-RU"/>
        </w:rPr>
        <mc:AlternateContent>
          <mc:Choice Requires="wps">
            <w:drawing>
              <wp:anchor distT="0" distB="0" distL="2325370" distR="63500" simplePos="0" relativeHeight="251659264" behindDoc="1" locked="0" layoutInCell="1" allowOverlap="1" wp14:anchorId="71A65E00" wp14:editId="16712096">
                <wp:simplePos x="0" y="0"/>
                <wp:positionH relativeFrom="margin">
                  <wp:posOffset>4690110</wp:posOffset>
                </wp:positionH>
                <wp:positionV relativeFrom="paragraph">
                  <wp:posOffset>330835</wp:posOffset>
                </wp:positionV>
                <wp:extent cx="1876425" cy="527050"/>
                <wp:effectExtent l="0" t="0" r="9525" b="635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76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6BF" w:rsidRDefault="00AD16BF" w:rsidP="00AD16B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3pt;margin-top:26.05pt;width:147.75pt;height:41.5pt;flip:y;z-index:-251657216;visibility:visible;mso-wrap-style:square;mso-width-percent:0;mso-height-percent:0;mso-wrap-distance-left:183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" filled="f" stroked="f">
                <v:textbox inset="0,0,0,0">
                  <w:txbxContent>
                    <w:p w:rsidR="00AD16BF" w:rsidRDefault="00AD16BF" w:rsidP="00AD16BF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Председатель Совета </w:t>
      </w:r>
      <w:r w:rsidR="00AD16BF" w:rsidRPr="00AD16BF">
        <w:t xml:space="preserve">депутатов              </w:t>
      </w:r>
      <w:r>
        <w:t xml:space="preserve">        </w:t>
      </w:r>
      <w:r w:rsidR="0072782C">
        <w:t xml:space="preserve">                           З.Н. </w:t>
      </w:r>
      <w:proofErr w:type="spellStart"/>
      <w:r>
        <w:t>Солодовников</w:t>
      </w:r>
      <w:r w:rsidR="0072782C">
        <w:t>а</w:t>
      </w:r>
      <w:bookmarkStart w:id="0" w:name="_GoBack"/>
      <w:bookmarkEnd w:id="0"/>
      <w:proofErr w:type="spellEnd"/>
    </w:p>
    <w:p w:rsidR="00AD16BF" w:rsidRPr="00AD16BF" w:rsidRDefault="00AD16BF" w:rsidP="004200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16BF" w:rsidRPr="00AD16BF" w:rsidRDefault="00AD16BF" w:rsidP="0042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16BF" w:rsidRPr="00AD16BF" w:rsidRDefault="00AD16BF" w:rsidP="0042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16BF" w:rsidRPr="00AD16BF" w:rsidRDefault="00AD16BF" w:rsidP="0042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69FE" w:rsidRPr="00AD16BF" w:rsidRDefault="009569FE" w:rsidP="0042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9569FE" w:rsidRPr="00AD16BF" w:rsidSect="009D08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1B2"/>
    <w:multiLevelType w:val="multilevel"/>
    <w:tmpl w:val="6DFE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A4785"/>
    <w:multiLevelType w:val="hybridMultilevel"/>
    <w:tmpl w:val="D3F6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8182A"/>
    <w:multiLevelType w:val="hybridMultilevel"/>
    <w:tmpl w:val="7A547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71"/>
    <w:rsid w:val="0000518F"/>
    <w:rsid w:val="000E4749"/>
    <w:rsid w:val="001B17CF"/>
    <w:rsid w:val="001C771C"/>
    <w:rsid w:val="002058AD"/>
    <w:rsid w:val="002A4E8C"/>
    <w:rsid w:val="003E2B6A"/>
    <w:rsid w:val="004200AD"/>
    <w:rsid w:val="00576F4A"/>
    <w:rsid w:val="006F2719"/>
    <w:rsid w:val="0072782C"/>
    <w:rsid w:val="007B17AB"/>
    <w:rsid w:val="008C715E"/>
    <w:rsid w:val="009569FE"/>
    <w:rsid w:val="009D0824"/>
    <w:rsid w:val="00A60045"/>
    <w:rsid w:val="00A96623"/>
    <w:rsid w:val="00AC2371"/>
    <w:rsid w:val="00AD16BF"/>
    <w:rsid w:val="00BE18E8"/>
    <w:rsid w:val="00BE7601"/>
    <w:rsid w:val="00C47D1D"/>
    <w:rsid w:val="00C96CFE"/>
    <w:rsid w:val="00DB1E06"/>
    <w:rsid w:val="00E35585"/>
    <w:rsid w:val="00EB1566"/>
    <w:rsid w:val="00F45D34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71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15E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35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5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AD1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F45D34"/>
    <w:pPr>
      <w:ind w:left="720"/>
      <w:contextualSpacing/>
    </w:pPr>
  </w:style>
  <w:style w:type="paragraph" w:customStyle="1" w:styleId="p5">
    <w:name w:val="p5"/>
    <w:basedOn w:val="a"/>
    <w:rsid w:val="00DB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71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15E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35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5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AD1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F45D34"/>
    <w:pPr>
      <w:ind w:left="720"/>
      <w:contextualSpacing/>
    </w:pPr>
  </w:style>
  <w:style w:type="paragraph" w:customStyle="1" w:styleId="p5">
    <w:name w:val="p5"/>
    <w:basedOn w:val="a"/>
    <w:rsid w:val="00DB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2</cp:revision>
  <cp:lastPrinted>2023-05-15T02:45:00Z</cp:lastPrinted>
  <dcterms:created xsi:type="dcterms:W3CDTF">2023-05-15T02:47:00Z</dcterms:created>
  <dcterms:modified xsi:type="dcterms:W3CDTF">2023-05-15T02:47:00Z</dcterms:modified>
</cp:coreProperties>
</file>